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Cs w:val="22"/>
        </w:rPr>
      </w:pPr>
      <w:bookmarkStart w:id="0" w:name="_GoBack"/>
      <w:bookmarkEnd w:id="0"/>
      <w:r>
        <w:rPr>
          <w:rFonts w:hint="eastAsia" w:ascii="黑体" w:hAnsi="黑体" w:eastAsia="黑体"/>
          <w:szCs w:val="22"/>
        </w:rPr>
        <w:t>附件2</w:t>
      </w:r>
    </w:p>
    <w:p>
      <w:pPr>
        <w:jc w:val="center"/>
        <w:rPr>
          <w:rFonts w:ascii="黑体" w:hAnsi="黑体" w:eastAsia="黑体"/>
          <w:szCs w:val="22"/>
        </w:rPr>
      </w:pPr>
      <w:r>
        <w:rPr>
          <w:rFonts w:hint="eastAsia" w:ascii="黑体" w:hAnsi="黑体" w:eastAsia="黑体"/>
          <w:szCs w:val="22"/>
        </w:rPr>
        <w:t>湖北省本科高校涉外法治教师教学能力提升海外研修计划</w:t>
      </w:r>
    </w:p>
    <w:p>
      <w:pPr>
        <w:jc w:val="center"/>
        <w:rPr>
          <w:rFonts w:ascii="黑体" w:hAnsi="黑体" w:eastAsia="黑体"/>
          <w:szCs w:val="22"/>
        </w:rPr>
      </w:pPr>
      <w:r>
        <w:rPr>
          <w:rFonts w:hint="eastAsia" w:ascii="黑体" w:hAnsi="黑体" w:eastAsia="黑体"/>
          <w:szCs w:val="22"/>
        </w:rPr>
        <w:t>培训学员推荐表</w:t>
      </w:r>
    </w:p>
    <w:tbl>
      <w:tblPr>
        <w:tblStyle w:val="10"/>
        <w:tblW w:w="50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5"/>
        <w:gridCol w:w="653"/>
        <w:gridCol w:w="1427"/>
        <w:gridCol w:w="533"/>
        <w:gridCol w:w="844"/>
        <w:gridCol w:w="701"/>
        <w:gridCol w:w="876"/>
        <w:gridCol w:w="985"/>
        <w:gridCol w:w="1450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08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52"/>
                <w:kern w:val="0"/>
                <w:sz w:val="28"/>
                <w:szCs w:val="28"/>
                <w:lang w:val="zh-TW" w:eastAsia="zh-TW"/>
              </w:rPr>
              <w:t>姓名</w:t>
            </w:r>
          </w:p>
        </w:tc>
        <w:tc>
          <w:tcPr>
            <w:tcW w:w="1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1376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出生年月</w:t>
            </w:r>
          </w:p>
        </w:tc>
        <w:tc>
          <w:tcPr>
            <w:tcW w:w="1575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9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性别</w:t>
            </w:r>
          </w:p>
        </w:tc>
        <w:tc>
          <w:tcPr>
            <w:tcW w:w="1456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08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汉语拼音名</w:t>
            </w:r>
          </w:p>
        </w:tc>
        <w:tc>
          <w:tcPr>
            <w:tcW w:w="1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1376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政治面貌</w:t>
            </w:r>
          </w:p>
        </w:tc>
        <w:tc>
          <w:tcPr>
            <w:tcW w:w="1575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9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民族</w:t>
            </w:r>
          </w:p>
        </w:tc>
        <w:tc>
          <w:tcPr>
            <w:tcW w:w="1456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08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身份证号码</w:t>
            </w:r>
          </w:p>
        </w:tc>
        <w:tc>
          <w:tcPr>
            <w:tcW w:w="2802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1575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籍贯</w:t>
            </w:r>
          </w:p>
        </w:tc>
        <w:tc>
          <w:tcPr>
            <w:tcW w:w="244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08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最后学历</w:t>
            </w:r>
          </w:p>
        </w:tc>
        <w:tc>
          <w:tcPr>
            <w:tcW w:w="2802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1575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最后学位</w:t>
            </w:r>
          </w:p>
        </w:tc>
        <w:tc>
          <w:tcPr>
            <w:tcW w:w="244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08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英语水平</w:t>
            </w:r>
          </w:p>
        </w:tc>
        <w:tc>
          <w:tcPr>
            <w:tcW w:w="2802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1575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健康状况</w:t>
            </w:r>
          </w:p>
        </w:tc>
        <w:tc>
          <w:tcPr>
            <w:tcW w:w="244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08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职称</w:t>
            </w:r>
          </w:p>
        </w:tc>
        <w:tc>
          <w:tcPr>
            <w:tcW w:w="2802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1575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职务</w:t>
            </w:r>
          </w:p>
        </w:tc>
        <w:tc>
          <w:tcPr>
            <w:tcW w:w="244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08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工作单位</w:t>
            </w:r>
          </w:p>
        </w:tc>
        <w:tc>
          <w:tcPr>
            <w:tcW w:w="6817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08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办公电话</w:t>
            </w:r>
          </w:p>
        </w:tc>
        <w:tc>
          <w:tcPr>
            <w:tcW w:w="2802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1575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移动电话</w:t>
            </w:r>
          </w:p>
        </w:tc>
        <w:tc>
          <w:tcPr>
            <w:tcW w:w="244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08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学校责任人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zh-TW" w:eastAsia="zh-TW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联络人）姓名</w:t>
            </w:r>
          </w:p>
        </w:tc>
        <w:tc>
          <w:tcPr>
            <w:tcW w:w="2802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1575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移动电话</w:t>
            </w:r>
          </w:p>
        </w:tc>
        <w:tc>
          <w:tcPr>
            <w:tcW w:w="244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3" w:hRule="atLeast"/>
          <w:jc w:val="center"/>
        </w:trPr>
        <w:tc>
          <w:tcPr>
            <w:tcW w:w="208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参训学员岗位（工作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职责</w:t>
            </w:r>
          </w:p>
        </w:tc>
        <w:tc>
          <w:tcPr>
            <w:tcW w:w="6817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20" w:lineRule="exact"/>
              <w:ind w:firstLine="552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0" w:hRule="atLeast"/>
          <w:jc w:val="center"/>
        </w:trPr>
        <w:tc>
          <w:tcPr>
            <w:tcW w:w="208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学科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专业特长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、学术职务情况</w:t>
            </w:r>
          </w:p>
        </w:tc>
        <w:tc>
          <w:tcPr>
            <w:tcW w:w="6817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20" w:lineRule="exact"/>
              <w:ind w:firstLine="552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5" w:hRule="atLeast"/>
          <w:jc w:val="center"/>
        </w:trPr>
        <w:tc>
          <w:tcPr>
            <w:tcW w:w="208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近3年教学科研成果及获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表彰奖励情况</w:t>
            </w:r>
          </w:p>
        </w:tc>
        <w:tc>
          <w:tcPr>
            <w:tcW w:w="6817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20" w:lineRule="exact"/>
              <w:ind w:firstLine="552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2" w:hRule="atLeast"/>
          <w:jc w:val="center"/>
        </w:trPr>
        <w:tc>
          <w:tcPr>
            <w:tcW w:w="208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工作主要成绩</w:t>
            </w:r>
          </w:p>
        </w:tc>
        <w:tc>
          <w:tcPr>
            <w:tcW w:w="6817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20" w:lineRule="exact"/>
              <w:ind w:firstLine="552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1152" w:hRule="exact"/>
          <w:jc w:val="center"/>
        </w:trPr>
        <w:tc>
          <w:tcPr>
            <w:tcW w:w="1434" w:type="dxa"/>
            <w:vMerge w:val="restart"/>
            <w:shd w:val="clear" w:color="auto" w:fill="FFFFFF"/>
            <w:vAlign w:val="center"/>
          </w:tcPr>
          <w:p>
            <w:pPr>
              <w:shd w:val="clear" w:color="auto" w:fill="FFFFFF"/>
              <w:topLinePunct/>
              <w:spacing w:line="320" w:lineRule="exact"/>
              <w:ind w:right="240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个人近</w:t>
            </w:r>
            <w:r>
              <w:rPr>
                <w:rFonts w:ascii="宋体" w:hAnsi="宋体" w:eastAsia="宋体" w:cs="宋体"/>
                <w:b/>
                <w:bCs/>
                <w:color w:val="000000"/>
                <w:spacing w:val="-9"/>
                <w:kern w:val="0"/>
                <w:sz w:val="28"/>
                <w:szCs w:val="28"/>
                <w:lang w:val="zh-TW" w:eastAsia="zh-TW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年因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公（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私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出国（境）情况</w:t>
            </w:r>
          </w:p>
        </w:tc>
        <w:tc>
          <w:tcPr>
            <w:tcW w:w="2612" w:type="dxa"/>
            <w:gridSpan w:val="3"/>
            <w:shd w:val="clear" w:color="auto" w:fill="FFFFFF"/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起止日期</w:t>
            </w:r>
          </w:p>
        </w:tc>
        <w:tc>
          <w:tcPr>
            <w:tcW w:w="1543" w:type="dxa"/>
            <w:gridSpan w:val="2"/>
            <w:shd w:val="clear" w:color="auto" w:fill="FFFFFF"/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所到国家(地区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en-US"/>
              </w:rPr>
              <w:t>）</w:t>
            </w:r>
          </w:p>
        </w:tc>
        <w:tc>
          <w:tcPr>
            <w:tcW w:w="3308" w:type="dxa"/>
            <w:gridSpan w:val="3"/>
            <w:shd w:val="clear" w:color="auto" w:fill="FFFFFF"/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出国（境）事由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507" w:hRule="exact"/>
          <w:jc w:val="center"/>
        </w:trPr>
        <w:tc>
          <w:tcPr>
            <w:tcW w:w="1434" w:type="dxa"/>
            <w:vMerge w:val="continue"/>
            <w:shd w:val="clear" w:color="auto" w:fill="FFFFFF"/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2612" w:type="dxa"/>
            <w:gridSpan w:val="3"/>
            <w:shd w:val="clear" w:color="auto" w:fill="FFFFFF"/>
            <w:vAlign w:val="center"/>
          </w:tcPr>
          <w:p>
            <w:pPr>
              <w:topLinePunct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1543" w:type="dxa"/>
            <w:gridSpan w:val="2"/>
            <w:shd w:val="clear" w:color="auto" w:fill="FFFFFF"/>
            <w:vAlign w:val="center"/>
          </w:tcPr>
          <w:p>
            <w:pPr>
              <w:topLinePunct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3308" w:type="dxa"/>
            <w:gridSpan w:val="3"/>
            <w:shd w:val="clear" w:color="auto" w:fill="FFFFFF"/>
            <w:vAlign w:val="center"/>
          </w:tcPr>
          <w:p>
            <w:pPr>
              <w:topLinePunct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507" w:hRule="exact"/>
          <w:jc w:val="center"/>
        </w:trPr>
        <w:tc>
          <w:tcPr>
            <w:tcW w:w="1434" w:type="dxa"/>
            <w:vMerge w:val="continue"/>
            <w:shd w:val="clear" w:color="auto" w:fill="FFFFFF"/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2612" w:type="dxa"/>
            <w:gridSpan w:val="3"/>
            <w:shd w:val="clear" w:color="auto" w:fill="FFFFFF"/>
            <w:vAlign w:val="center"/>
          </w:tcPr>
          <w:p>
            <w:pPr>
              <w:topLinePunct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1543" w:type="dxa"/>
            <w:gridSpan w:val="2"/>
            <w:shd w:val="clear" w:color="auto" w:fill="FFFFFF"/>
            <w:vAlign w:val="center"/>
          </w:tcPr>
          <w:p>
            <w:pPr>
              <w:topLinePunct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3308" w:type="dxa"/>
            <w:gridSpan w:val="3"/>
            <w:shd w:val="clear" w:color="auto" w:fill="FFFFFF"/>
            <w:vAlign w:val="center"/>
          </w:tcPr>
          <w:p>
            <w:pPr>
              <w:topLinePunct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507" w:hRule="exact"/>
          <w:jc w:val="center"/>
        </w:trPr>
        <w:tc>
          <w:tcPr>
            <w:tcW w:w="1434" w:type="dxa"/>
            <w:vMerge w:val="continue"/>
            <w:shd w:val="clear" w:color="auto" w:fill="FFFFFF"/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2612" w:type="dxa"/>
            <w:gridSpan w:val="3"/>
            <w:shd w:val="clear" w:color="auto" w:fill="FFFFFF"/>
            <w:vAlign w:val="center"/>
          </w:tcPr>
          <w:p>
            <w:pPr>
              <w:topLinePunct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1543" w:type="dxa"/>
            <w:gridSpan w:val="2"/>
            <w:shd w:val="clear" w:color="auto" w:fill="FFFFFF"/>
            <w:vAlign w:val="center"/>
          </w:tcPr>
          <w:p>
            <w:pPr>
              <w:topLinePunct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3308" w:type="dxa"/>
            <w:gridSpan w:val="3"/>
            <w:shd w:val="clear" w:color="auto" w:fill="FFFFFF"/>
            <w:vAlign w:val="center"/>
          </w:tcPr>
          <w:p>
            <w:pPr>
              <w:topLinePunct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507" w:hRule="exact"/>
          <w:jc w:val="center"/>
        </w:trPr>
        <w:tc>
          <w:tcPr>
            <w:tcW w:w="1434" w:type="dxa"/>
            <w:vMerge w:val="continue"/>
            <w:shd w:val="clear" w:color="auto" w:fill="FFFFFF"/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2612" w:type="dxa"/>
            <w:gridSpan w:val="3"/>
            <w:shd w:val="clear" w:color="auto" w:fill="FFFFFF"/>
            <w:vAlign w:val="center"/>
          </w:tcPr>
          <w:p>
            <w:pPr>
              <w:topLinePunct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1543" w:type="dxa"/>
            <w:gridSpan w:val="2"/>
            <w:shd w:val="clear" w:color="auto" w:fill="FFFFFF"/>
            <w:vAlign w:val="center"/>
          </w:tcPr>
          <w:p>
            <w:pPr>
              <w:topLinePunct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3308" w:type="dxa"/>
            <w:gridSpan w:val="3"/>
            <w:shd w:val="clear" w:color="auto" w:fill="FFFFFF"/>
            <w:vAlign w:val="center"/>
          </w:tcPr>
          <w:p>
            <w:pPr>
              <w:topLinePunct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507" w:hRule="exact"/>
          <w:jc w:val="center"/>
        </w:trPr>
        <w:tc>
          <w:tcPr>
            <w:tcW w:w="1434" w:type="dxa"/>
            <w:vMerge w:val="continue"/>
            <w:shd w:val="clear" w:color="auto" w:fill="FFFFFF"/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2612" w:type="dxa"/>
            <w:gridSpan w:val="3"/>
            <w:shd w:val="clear" w:color="auto" w:fill="FFFFFF"/>
            <w:vAlign w:val="center"/>
          </w:tcPr>
          <w:p>
            <w:pPr>
              <w:topLinePunct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1543" w:type="dxa"/>
            <w:gridSpan w:val="2"/>
            <w:shd w:val="clear" w:color="auto" w:fill="FFFFFF"/>
            <w:vAlign w:val="center"/>
          </w:tcPr>
          <w:p>
            <w:pPr>
              <w:topLinePunct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3308" w:type="dxa"/>
            <w:gridSpan w:val="3"/>
            <w:shd w:val="clear" w:color="auto" w:fill="FFFFFF"/>
            <w:vAlign w:val="center"/>
          </w:tcPr>
          <w:p>
            <w:pPr>
              <w:topLinePunct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478" w:hRule="exact"/>
          <w:jc w:val="center"/>
        </w:trPr>
        <w:tc>
          <w:tcPr>
            <w:tcW w:w="1434" w:type="dxa"/>
            <w:vMerge w:val="continue"/>
            <w:shd w:val="clear" w:color="auto" w:fill="FFFFFF"/>
            <w:vAlign w:val="center"/>
          </w:tcPr>
          <w:p>
            <w:pPr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2612" w:type="dxa"/>
            <w:gridSpan w:val="3"/>
            <w:shd w:val="clear" w:color="auto" w:fill="FFFFFF"/>
            <w:vAlign w:val="center"/>
          </w:tcPr>
          <w:p>
            <w:pPr>
              <w:topLinePunct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1543" w:type="dxa"/>
            <w:gridSpan w:val="2"/>
            <w:shd w:val="clear" w:color="auto" w:fill="FFFFFF"/>
            <w:vAlign w:val="center"/>
          </w:tcPr>
          <w:p>
            <w:pPr>
              <w:topLinePunct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  <w:tc>
          <w:tcPr>
            <w:tcW w:w="3308" w:type="dxa"/>
            <w:gridSpan w:val="3"/>
            <w:shd w:val="clear" w:color="auto" w:fill="FFFFFF"/>
            <w:vAlign w:val="center"/>
          </w:tcPr>
          <w:p>
            <w:pPr>
              <w:topLinePunct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zh-TW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8842" w:hRule="exact"/>
          <w:jc w:val="center"/>
        </w:trPr>
        <w:tc>
          <w:tcPr>
            <w:tcW w:w="1434" w:type="dxa"/>
            <w:shd w:val="clear" w:color="auto" w:fill="FFFFFF"/>
            <w:vAlign w:val="center"/>
          </w:tcPr>
          <w:p>
            <w:pPr>
              <w:shd w:val="clear" w:color="auto" w:fill="FFFFFF"/>
              <w:topLinePunct/>
              <w:spacing w:line="320" w:lineRule="exact"/>
              <w:ind w:right="240"/>
              <w:jc w:val="center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参训学员个人承诺</w:t>
            </w:r>
          </w:p>
        </w:tc>
        <w:tc>
          <w:tcPr>
            <w:tcW w:w="7463" w:type="dxa"/>
            <w:gridSpan w:val="8"/>
            <w:shd w:val="clear" w:color="auto" w:fill="FFFFFF"/>
            <w:vAlign w:val="center"/>
          </w:tcPr>
          <w:p>
            <w:pPr>
              <w:shd w:val="clear" w:color="auto" w:fill="FFFFFF"/>
              <w:topLinePunct/>
              <w:spacing w:line="28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本人按照因公出国（境）管理和外事纪律要求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作出以下承诺：</w:t>
            </w:r>
          </w:p>
          <w:p>
            <w:pPr>
              <w:shd w:val="clear" w:color="auto" w:fill="FFFFFF"/>
              <w:topLinePunct/>
              <w:spacing w:line="28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坚决拥护中国共产党的领导，忠诚于党和人民的教育事业；</w:t>
            </w:r>
          </w:p>
          <w:p>
            <w:pPr>
              <w:shd w:val="clear" w:color="auto" w:fill="FFFFFF"/>
              <w:topLinePunct/>
              <w:spacing w:line="28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出国前按时积极参与行前培训环节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做好各方面充分准备。</w:t>
            </w:r>
          </w:p>
          <w:p>
            <w:pPr>
              <w:shd w:val="clear" w:color="auto" w:fill="FFFFFF"/>
              <w:topLinePunct/>
              <w:spacing w:line="28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出国期间严格遵守外事纪律及前往国法律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维护民族尊严、国家利益和荣誉。严格要求自己，听从指挥，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服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从管理，不单独擅自行动。</w:t>
            </w:r>
          </w:p>
          <w:p>
            <w:pPr>
              <w:shd w:val="clear" w:color="auto" w:fill="FFFFFF"/>
              <w:topLinePunct/>
              <w:spacing w:line="28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4.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加强自我保护、自我防范意识，树立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zh-TW" w:eastAsia="zh-TW"/>
              </w:rPr>
              <w:t>“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安全第一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zh-TW" w:eastAsia="zh-TW"/>
              </w:rPr>
              <w:t>”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的思想，确保人身与财产安全。</w:t>
            </w:r>
          </w:p>
          <w:p>
            <w:pPr>
              <w:shd w:val="clear" w:color="auto" w:fill="FFFFFF"/>
              <w:topLinePunct/>
              <w:spacing w:line="28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5.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严格执行保密规定，在境外期间不在公共场合谈论涉及国家机密事项。不与可疑人员接触，不收任何可疑信函和物品。</w:t>
            </w:r>
          </w:p>
          <w:p>
            <w:pPr>
              <w:shd w:val="clear" w:color="auto" w:fill="FFFFFF"/>
              <w:topLinePunct/>
              <w:spacing w:line="28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6.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严格遵守因公护照使用规定，妥善保管。</w:t>
            </w:r>
          </w:p>
          <w:p>
            <w:pPr>
              <w:shd w:val="clear" w:color="auto" w:fill="FFFFFF"/>
              <w:topLinePunct/>
              <w:spacing w:line="28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7.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严格按照出访团要求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有计划地做好出访准备，认真完成全部研修任务，确保学习质量。学习期满时按期回国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及时向省教育厅提交考察报告和学习成果。</w:t>
            </w:r>
          </w:p>
          <w:p>
            <w:pPr>
              <w:shd w:val="clear" w:color="auto" w:fill="FFFFFF"/>
              <w:topLinePunct/>
              <w:spacing w:line="28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8.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在回国（境）后</w:t>
            </w:r>
            <w:r>
              <w:rPr>
                <w:rFonts w:hint="eastAsia" w:ascii="宋体" w:hAnsi="宋体" w:eastAsia="宋体" w:cs="宋体"/>
                <w:bCs/>
                <w:color w:val="000000"/>
                <w:spacing w:val="-9"/>
                <w:kern w:val="0"/>
                <w:sz w:val="28"/>
                <w:szCs w:val="28"/>
                <w:lang w:val="zh-TW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天内，将所持因公出国（境）证件按照管理权限交相应单位保管。</w:t>
            </w:r>
          </w:p>
          <w:p>
            <w:pPr>
              <w:shd w:val="clear" w:color="auto" w:fill="FFFFFF"/>
              <w:topLinePunct/>
              <w:spacing w:line="28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9.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本人保证全程参加本项目。如果确因特殊原因导致无法参加本项目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本人将及时按程序报告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并自愿承担相关费用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以及由此可能带来的损失。</w:t>
            </w:r>
          </w:p>
          <w:p>
            <w:pPr>
              <w:shd w:val="clear" w:color="auto" w:fill="FFFFFF"/>
              <w:topLinePunct/>
              <w:spacing w:line="28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本人承诺，若违反上述规定，自觉接受组织的相关处理。</w:t>
            </w:r>
          </w:p>
          <w:p>
            <w:pPr>
              <w:shd w:val="clear" w:color="auto" w:fill="FFFFFF"/>
              <w:topLinePunct/>
              <w:spacing w:line="280" w:lineRule="exact"/>
              <w:ind w:left="3060"/>
              <w:jc w:val="left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</w:pPr>
          </w:p>
          <w:p>
            <w:pPr>
              <w:shd w:val="clear" w:color="auto" w:fill="FFFFFF"/>
              <w:topLinePunct/>
              <w:spacing w:line="280" w:lineRule="exact"/>
              <w:ind w:left="3060"/>
              <w:jc w:val="left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</w:pPr>
          </w:p>
          <w:p>
            <w:pPr>
              <w:shd w:val="clear" w:color="auto" w:fill="FFFFFF"/>
              <w:topLinePunct/>
              <w:spacing w:line="280" w:lineRule="exact"/>
              <w:ind w:left="3060"/>
              <w:jc w:val="left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学员签名：</w:t>
            </w:r>
          </w:p>
          <w:p>
            <w:pPr>
              <w:shd w:val="clear" w:color="auto" w:fill="FFFFFF"/>
              <w:topLinePunct/>
              <w:spacing w:line="280" w:lineRule="exact"/>
              <w:ind w:left="3060" w:firstLine="900" w:firstLineChars="300"/>
              <w:jc w:val="left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shd w:val="clear" w:color="auto" w:fill="FFFFFF"/>
              <w:topLinePunct/>
              <w:spacing w:line="280" w:lineRule="exact"/>
              <w:ind w:left="3060" w:firstLine="1026" w:firstLineChars="300"/>
              <w:jc w:val="left"/>
              <w:rPr>
                <w:rFonts w:ascii="宋体" w:hAnsi="宋体" w:eastAsia="宋体" w:cs="宋体"/>
                <w:color w:val="000000"/>
                <w:spacing w:val="33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33"/>
                <w:kern w:val="0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4492" w:hRule="exact"/>
          <w:jc w:val="center"/>
        </w:trPr>
        <w:tc>
          <w:tcPr>
            <w:tcW w:w="1434" w:type="dxa"/>
            <w:shd w:val="clear" w:color="auto" w:fill="FFFFFF"/>
            <w:vAlign w:val="center"/>
          </w:tcPr>
          <w:p>
            <w:pPr>
              <w:shd w:val="clear" w:color="auto" w:fill="FFFFFF"/>
              <w:topLinePunct/>
              <w:spacing w:line="320" w:lineRule="exact"/>
              <w:ind w:right="684"/>
              <w:jc w:val="center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学校外事工作部门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审核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意见</w:t>
            </w:r>
          </w:p>
        </w:tc>
        <w:tc>
          <w:tcPr>
            <w:tcW w:w="7463" w:type="dxa"/>
            <w:gridSpan w:val="8"/>
            <w:shd w:val="clear" w:color="auto" w:fill="FFFFFF"/>
            <w:vAlign w:val="center"/>
          </w:tcPr>
          <w:p>
            <w:pPr>
              <w:shd w:val="clear" w:color="auto" w:fill="FFFFFF"/>
              <w:topLinePunct/>
              <w:spacing w:line="32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ind w:left="4449" w:leftChars="174" w:hanging="3900" w:hangingChars="13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</w:pPr>
            <w:r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 xml:space="preserve"> 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盖</w:t>
            </w:r>
            <w:r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章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）</w:t>
            </w:r>
          </w:p>
          <w:p>
            <w:pPr>
              <w:shd w:val="clear" w:color="auto" w:fill="FFFFFF"/>
              <w:topLinePunct/>
              <w:spacing w:line="320" w:lineRule="exact"/>
              <w:ind w:firstLine="4500" w:firstLineChars="15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负责人：</w:t>
            </w:r>
          </w:p>
          <w:p>
            <w:pPr>
              <w:shd w:val="clear" w:color="auto" w:fill="FFFFFF"/>
              <w:topLinePunct/>
              <w:spacing w:line="320" w:lineRule="exact"/>
              <w:ind w:left="4749" w:leftChars="174" w:hanging="4200" w:hangingChars="1400"/>
              <w:jc w:val="left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ind w:left="4574" w:leftChars="783" w:hanging="2100" w:hangingChars="700"/>
              <w:jc w:val="left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pacing w:val="33"/>
                <w:kern w:val="0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17" w:hRule="exact"/>
          <w:jc w:val="center"/>
        </w:trPr>
        <w:tc>
          <w:tcPr>
            <w:tcW w:w="1434" w:type="dxa"/>
            <w:shd w:val="clear" w:color="auto" w:fill="FFFFFF"/>
            <w:vAlign w:val="center"/>
          </w:tcPr>
          <w:p>
            <w:pPr>
              <w:shd w:val="clear" w:color="auto" w:fill="FFFFFF"/>
              <w:topLinePunct/>
              <w:spacing w:line="320" w:lineRule="exact"/>
              <w:ind w:right="684"/>
              <w:jc w:val="center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学校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组织人事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部门审核意见</w:t>
            </w:r>
          </w:p>
        </w:tc>
        <w:tc>
          <w:tcPr>
            <w:tcW w:w="7463" w:type="dxa"/>
            <w:gridSpan w:val="8"/>
            <w:shd w:val="clear" w:color="auto" w:fill="FFFFFF"/>
            <w:vAlign w:val="center"/>
          </w:tcPr>
          <w:p>
            <w:pPr>
              <w:shd w:val="clear" w:color="auto" w:fill="FFFFFF"/>
              <w:topLinePunct/>
              <w:spacing w:line="32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ind w:left="4449" w:leftChars="174" w:hanging="3900" w:hangingChars="13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</w:pPr>
            <w:r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 xml:space="preserve"> 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盖</w:t>
            </w:r>
            <w:r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章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）</w:t>
            </w:r>
          </w:p>
          <w:p>
            <w:pPr>
              <w:shd w:val="clear" w:color="auto" w:fill="FFFFFF"/>
              <w:topLinePunct/>
              <w:spacing w:line="320" w:lineRule="exact"/>
              <w:ind w:firstLine="4500" w:firstLineChars="15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负责人：</w:t>
            </w:r>
          </w:p>
          <w:p>
            <w:pPr>
              <w:shd w:val="clear" w:color="auto" w:fill="FFFFFF"/>
              <w:topLinePunct/>
              <w:spacing w:line="320" w:lineRule="exact"/>
              <w:ind w:left="4749" w:leftChars="174" w:hanging="4200" w:hangingChars="1400"/>
              <w:jc w:val="left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 xml:space="preserve">           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33"/>
                <w:kern w:val="0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4641" w:hRule="exact"/>
          <w:jc w:val="center"/>
        </w:trPr>
        <w:tc>
          <w:tcPr>
            <w:tcW w:w="1434" w:type="dxa"/>
            <w:shd w:val="clear" w:color="auto" w:fill="FFFFFF"/>
            <w:vAlign w:val="center"/>
          </w:tcPr>
          <w:p>
            <w:pPr>
              <w:shd w:val="clear" w:color="auto" w:fill="FFFFFF"/>
              <w:topLinePunct/>
              <w:spacing w:line="320" w:lineRule="exact"/>
              <w:ind w:right="684"/>
              <w:jc w:val="center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学校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党委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审核意见</w:t>
            </w:r>
          </w:p>
        </w:tc>
        <w:tc>
          <w:tcPr>
            <w:tcW w:w="7463" w:type="dxa"/>
            <w:gridSpan w:val="8"/>
            <w:shd w:val="clear" w:color="auto" w:fill="FFFFFF"/>
            <w:vAlign w:val="center"/>
          </w:tcPr>
          <w:p>
            <w:pPr>
              <w:shd w:val="clear" w:color="auto" w:fill="FFFFFF"/>
              <w:topLinePunct/>
              <w:spacing w:line="32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ind w:firstLine="600" w:firstLineChars="2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shd w:val="clear" w:color="auto" w:fill="FFFFFF"/>
              <w:topLinePunct/>
              <w:spacing w:line="320" w:lineRule="exact"/>
              <w:ind w:left="4449" w:leftChars="174" w:hanging="3900" w:hangingChars="13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</w:pPr>
            <w:r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 xml:space="preserve"> 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盖</w:t>
            </w:r>
            <w:r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章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）</w:t>
            </w:r>
          </w:p>
          <w:p>
            <w:pPr>
              <w:shd w:val="clear" w:color="auto" w:fill="FFFFFF"/>
              <w:topLinePunct/>
              <w:spacing w:line="320" w:lineRule="exact"/>
              <w:ind w:firstLine="4500" w:firstLineChars="15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负责人：</w:t>
            </w:r>
          </w:p>
          <w:p>
            <w:pPr>
              <w:shd w:val="clear" w:color="auto" w:fill="FFFFFF"/>
              <w:topLinePunct/>
              <w:spacing w:line="320" w:lineRule="exact"/>
              <w:ind w:left="4673" w:leftChars="1479" w:firstLine="1800" w:firstLineChars="600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 xml:space="preserve">           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33"/>
                <w:kern w:val="0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997" w:hRule="exact"/>
          <w:jc w:val="center"/>
        </w:trPr>
        <w:tc>
          <w:tcPr>
            <w:tcW w:w="8897" w:type="dxa"/>
            <w:gridSpan w:val="9"/>
            <w:shd w:val="clear" w:color="auto" w:fill="FFFFFF"/>
            <w:vAlign w:val="center"/>
          </w:tcPr>
          <w:p>
            <w:pPr>
              <w:shd w:val="clear" w:color="auto" w:fill="FFFFFF"/>
              <w:topLinePunct/>
              <w:spacing w:line="320" w:lineRule="exact"/>
              <w:jc w:val="center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附件材料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</w:rPr>
              <w:t>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11602" w:hRule="exact"/>
          <w:jc w:val="center"/>
        </w:trPr>
        <w:tc>
          <w:tcPr>
            <w:tcW w:w="8897" w:type="dxa"/>
            <w:gridSpan w:val="9"/>
            <w:shd w:val="clear" w:color="auto" w:fill="FFFFFF"/>
          </w:tcPr>
          <w:p>
            <w:pPr>
              <w:shd w:val="clear" w:color="auto" w:fill="FFFFFF"/>
              <w:topLinePunct/>
              <w:spacing w:line="320" w:lineRule="exact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.最近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</w:rPr>
              <w:t>3年参与涉外法治教学的相关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教学日历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</w:rPr>
              <w:t>教学任务书或教学工作证明</w:t>
            </w: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  <w:lang w:val="zh-TW" w:eastAsia="zh-TW"/>
              </w:rPr>
              <w:t>（学校教务处盖章）</w:t>
            </w:r>
          </w:p>
          <w:p>
            <w:pPr>
              <w:shd w:val="clear" w:color="auto" w:fill="FFFFFF"/>
              <w:topLinePunct/>
              <w:spacing w:line="320" w:lineRule="exact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</w:rPr>
              <w:t>2.本人近3年获得教学、科研成果及表彰奖励情况的证明材料</w:t>
            </w:r>
          </w:p>
          <w:p>
            <w:pPr>
              <w:shd w:val="clear" w:color="auto" w:fill="FFFFFF"/>
              <w:topLinePunct/>
              <w:spacing w:line="320" w:lineRule="exact"/>
              <w:rPr>
                <w:rFonts w:ascii="宋体" w:hAnsi="宋体" w:eastAsia="宋体" w:cs="宋体"/>
                <w:color w:val="000000"/>
                <w:spacing w:val="12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12"/>
                <w:kern w:val="0"/>
                <w:sz w:val="28"/>
                <w:szCs w:val="28"/>
              </w:rPr>
              <w:t>3.其他认为有必要提供的支撑材料</w:t>
            </w:r>
          </w:p>
        </w:tc>
      </w:tr>
    </w:tbl>
    <w:p>
      <w:pPr>
        <w:spacing w:line="520" w:lineRule="exact"/>
      </w:pPr>
    </w:p>
    <w:sectPr>
      <w:footerReference r:id="rId3" w:type="default"/>
      <w:pgSz w:w="11906" w:h="16838"/>
      <w:pgMar w:top="1928" w:right="1474" w:bottom="1531" w:left="1588" w:header="851" w:footer="1247" w:gutter="0"/>
      <w:cols w:space="720" w:num="1"/>
      <w:titlePg/>
      <w:docGrid w:type="linesAndChars" w:linePitch="608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rPr>
        <w:rStyle w:val="13"/>
        <w:sz w:val="28"/>
      </w:rPr>
    </w:pPr>
    <w:r>
      <w:rPr>
        <w:rStyle w:val="13"/>
        <w:rFonts w:hint="eastAsia"/>
        <w:sz w:val="28"/>
      </w:rPr>
      <w:t xml:space="preserve">— </w:t>
    </w:r>
    <w:r>
      <w:rPr>
        <w:rStyle w:val="13"/>
        <w:sz w:val="28"/>
      </w:rPr>
      <w:fldChar w:fldCharType="begin"/>
    </w:r>
    <w:r>
      <w:rPr>
        <w:rStyle w:val="13"/>
        <w:sz w:val="28"/>
      </w:rPr>
      <w:instrText xml:space="preserve">PAGE  </w:instrText>
    </w:r>
    <w:r>
      <w:rPr>
        <w:rStyle w:val="13"/>
        <w:sz w:val="28"/>
      </w:rPr>
      <w:fldChar w:fldCharType="separate"/>
    </w:r>
    <w:r>
      <w:rPr>
        <w:rStyle w:val="13"/>
        <w:sz w:val="28"/>
      </w:rPr>
      <w:t>5</w:t>
    </w:r>
    <w:r>
      <w:rPr>
        <w:rStyle w:val="13"/>
        <w:sz w:val="28"/>
      </w:rPr>
      <w:fldChar w:fldCharType="end"/>
    </w:r>
    <w:r>
      <w:rPr>
        <w:rStyle w:val="13"/>
        <w:rFonts w:hint="eastAsia"/>
        <w:sz w:val="28"/>
      </w:rPr>
      <w:t xml:space="preserve"> —</w:t>
    </w:r>
  </w:p>
  <w:p>
    <w:pPr>
      <w:pStyle w:val="7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drawingGridHorizontalSpacing w:val="315"/>
  <w:drawingGridVerticalSpacing w:val="3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AF877F"/>
    <w:rsid w:val="00000B00"/>
    <w:rsid w:val="000016DF"/>
    <w:rsid w:val="00050265"/>
    <w:rsid w:val="00055255"/>
    <w:rsid w:val="000556C3"/>
    <w:rsid w:val="00077185"/>
    <w:rsid w:val="0009419B"/>
    <w:rsid w:val="000C78B7"/>
    <w:rsid w:val="000D623E"/>
    <w:rsid w:val="000D7C56"/>
    <w:rsid w:val="000E39A5"/>
    <w:rsid w:val="000E7463"/>
    <w:rsid w:val="0013064E"/>
    <w:rsid w:val="00134AAC"/>
    <w:rsid w:val="001357E4"/>
    <w:rsid w:val="00184A92"/>
    <w:rsid w:val="001D7BBE"/>
    <w:rsid w:val="001F0C0A"/>
    <w:rsid w:val="00210EBE"/>
    <w:rsid w:val="002304DE"/>
    <w:rsid w:val="00253B12"/>
    <w:rsid w:val="002919E9"/>
    <w:rsid w:val="002C1716"/>
    <w:rsid w:val="002C3415"/>
    <w:rsid w:val="002E386C"/>
    <w:rsid w:val="002E3B43"/>
    <w:rsid w:val="002E45B2"/>
    <w:rsid w:val="002E5A1E"/>
    <w:rsid w:val="00323C7C"/>
    <w:rsid w:val="00327E54"/>
    <w:rsid w:val="00360461"/>
    <w:rsid w:val="00377410"/>
    <w:rsid w:val="003B351E"/>
    <w:rsid w:val="003B3E7D"/>
    <w:rsid w:val="003D75B3"/>
    <w:rsid w:val="003F733D"/>
    <w:rsid w:val="003F7BE1"/>
    <w:rsid w:val="0042406F"/>
    <w:rsid w:val="00447D2F"/>
    <w:rsid w:val="004C014F"/>
    <w:rsid w:val="00522A6F"/>
    <w:rsid w:val="00566BD6"/>
    <w:rsid w:val="005842AC"/>
    <w:rsid w:val="005857AA"/>
    <w:rsid w:val="005A5C90"/>
    <w:rsid w:val="005C1CE4"/>
    <w:rsid w:val="005E0D20"/>
    <w:rsid w:val="00611FFF"/>
    <w:rsid w:val="00671180"/>
    <w:rsid w:val="006A004F"/>
    <w:rsid w:val="006E6A05"/>
    <w:rsid w:val="006F05A1"/>
    <w:rsid w:val="006F4AA5"/>
    <w:rsid w:val="00733A0E"/>
    <w:rsid w:val="00783185"/>
    <w:rsid w:val="007B71C4"/>
    <w:rsid w:val="007D1B7D"/>
    <w:rsid w:val="007F18B0"/>
    <w:rsid w:val="00836290"/>
    <w:rsid w:val="008555ED"/>
    <w:rsid w:val="00875DC4"/>
    <w:rsid w:val="00881DDC"/>
    <w:rsid w:val="008B1800"/>
    <w:rsid w:val="008C79C6"/>
    <w:rsid w:val="008E6C06"/>
    <w:rsid w:val="008F163C"/>
    <w:rsid w:val="009646A2"/>
    <w:rsid w:val="009879AA"/>
    <w:rsid w:val="009E1CF0"/>
    <w:rsid w:val="009E294C"/>
    <w:rsid w:val="009F2B83"/>
    <w:rsid w:val="009F3FD6"/>
    <w:rsid w:val="00A11635"/>
    <w:rsid w:val="00A2482D"/>
    <w:rsid w:val="00A327E0"/>
    <w:rsid w:val="00A54005"/>
    <w:rsid w:val="00A61D2F"/>
    <w:rsid w:val="00A97C85"/>
    <w:rsid w:val="00A97F64"/>
    <w:rsid w:val="00AA5777"/>
    <w:rsid w:val="00AB22BF"/>
    <w:rsid w:val="00AC46DA"/>
    <w:rsid w:val="00B00FC8"/>
    <w:rsid w:val="00B10FD8"/>
    <w:rsid w:val="00B135BA"/>
    <w:rsid w:val="00B23D33"/>
    <w:rsid w:val="00B30AC9"/>
    <w:rsid w:val="00B95AAC"/>
    <w:rsid w:val="00BE6C3E"/>
    <w:rsid w:val="00C27E13"/>
    <w:rsid w:val="00C537F7"/>
    <w:rsid w:val="00C609E2"/>
    <w:rsid w:val="00C61723"/>
    <w:rsid w:val="00C67323"/>
    <w:rsid w:val="00C77C84"/>
    <w:rsid w:val="00C82073"/>
    <w:rsid w:val="00C870AB"/>
    <w:rsid w:val="00CB732A"/>
    <w:rsid w:val="00D0133E"/>
    <w:rsid w:val="00D323FD"/>
    <w:rsid w:val="00DA270F"/>
    <w:rsid w:val="00DD0E09"/>
    <w:rsid w:val="00DE64CD"/>
    <w:rsid w:val="00E462B9"/>
    <w:rsid w:val="00E46AB2"/>
    <w:rsid w:val="00E73208"/>
    <w:rsid w:val="00EE653F"/>
    <w:rsid w:val="00F145C3"/>
    <w:rsid w:val="00F44BD6"/>
    <w:rsid w:val="00F72A20"/>
    <w:rsid w:val="00F914F1"/>
    <w:rsid w:val="00FA1094"/>
    <w:rsid w:val="00FA2E7B"/>
    <w:rsid w:val="00FD38FF"/>
    <w:rsid w:val="48083CB4"/>
    <w:rsid w:val="52F76361"/>
    <w:rsid w:val="55CE490A"/>
    <w:rsid w:val="77AF877F"/>
    <w:rsid w:val="D97B7824"/>
    <w:rsid w:val="EF4F8C04"/>
    <w:rsid w:val="FFFEF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576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Date"/>
    <w:basedOn w:val="1"/>
    <w:next w:val="1"/>
    <w:qFormat/>
    <w:uiPriority w:val="0"/>
    <w:rPr>
      <w:rFonts w:ascii="宋体" w:eastAsia="宋体"/>
      <w:sz w:val="28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Body Text Indent 3"/>
    <w:basedOn w:val="1"/>
    <w:qFormat/>
    <w:uiPriority w:val="0"/>
    <w:pPr>
      <w:spacing w:line="560" w:lineRule="exact"/>
      <w:ind w:firstLine="615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pc45/F:\home\pc56\.local\share\Kingsoft\office6\templates\wps\zh_CN\&#20989;2023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函2023.dot</Template>
  <Pages>11</Pages>
  <Words>598</Words>
  <Characters>3409</Characters>
  <Lines>28</Lines>
  <Paragraphs>7</Paragraphs>
  <TotalTime>1</TotalTime>
  <ScaleCrop>false</ScaleCrop>
  <LinksUpToDate>false</LinksUpToDate>
  <CharactersWithSpaces>4000</CharactersWithSpaces>
  <Application>WPS Office_11.1.0.11719_F1E327BC-269C-435d-A152-05C5408002CA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2024-07-10T01:36:00Z</dcterms:created>
  <dc:creator>pc56</dc:creator>
  <cp:lastModifiedBy>独自等待1414161536</cp:lastModifiedBy>
  <cp:lastPrinted>2023-04-11T00:19:00Z</cp:lastPrinted>
  <dcterms:modified xsi:type="dcterms:W3CDTF">2024-07-09T17:46:52Z</dcterms:modified>
  <dc:title>鄂教〔2001〕2号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2052-11.1.0.11719</vt:lpwstr>
  </property>
  <property fmtid="{D5CDD505-2E9C-101B-9397-08002B2CF9AE}" pid="3" name="ICV">
    <vt:lpwstr>2CF1492E7ABC4838BF0F9F65937EB2AC</vt:lpwstr>
  </property>
</Properties>
</file>